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281"/>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9"/>
        <w:gridCol w:w="2006"/>
        <w:gridCol w:w="2120"/>
        <w:gridCol w:w="2435"/>
        <w:gridCol w:w="2224"/>
        <w:gridCol w:w="1578"/>
      </w:tblGrid>
      <w:tr w:rsidR="00EF60D1" w:rsidRPr="00F25B19" w:rsidTr="00D96BCE">
        <w:tc>
          <w:tcPr>
            <w:tcW w:w="0" w:type="auto"/>
            <w:tcBorders>
              <w:top w:val="outset" w:sz="6" w:space="0" w:color="auto"/>
              <w:left w:val="outset" w:sz="6" w:space="0" w:color="auto"/>
              <w:bottom w:val="outset" w:sz="6" w:space="0" w:color="auto"/>
              <w:right w:val="outset" w:sz="6" w:space="0" w:color="auto"/>
            </w:tcBorders>
            <w:shd w:val="clear" w:color="auto" w:fill="0070C0"/>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r w:rsidRPr="00F25B19">
              <w:rPr>
                <w:rFonts w:ascii="Calibri" w:eastAsia="Times New Roman" w:hAnsi="Calibri" w:cs="Calibri"/>
                <w:b/>
                <w:bCs/>
                <w:color w:val="FFFFFF"/>
                <w:sz w:val="44"/>
                <w:szCs w:val="44"/>
                <w:shd w:val="clear" w:color="auto" w:fill="0070C0"/>
                <w:lang w:val="en-US" w:eastAsia="en-AU"/>
              </w:rPr>
              <w:t>Soundwaves</w:t>
            </w:r>
            <w:r w:rsidRPr="00F25B19">
              <w:rPr>
                <w:rFonts w:ascii="Calibri" w:eastAsia="Times New Roman" w:hAnsi="Calibri" w:cs="Calibri"/>
                <w:color w:val="FFFFFF"/>
                <w:sz w:val="44"/>
                <w:szCs w:val="44"/>
                <w:lang w:val="en-US"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00B0F0"/>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r w:rsidRPr="00F25B19">
              <w:rPr>
                <w:rFonts w:ascii="Calibri" w:eastAsia="Times New Roman" w:hAnsi="Calibri" w:cs="Calibri"/>
                <w:b/>
                <w:bCs/>
                <w:color w:val="FFFFFF"/>
                <w:sz w:val="44"/>
                <w:szCs w:val="44"/>
                <w:shd w:val="clear" w:color="auto" w:fill="00B0F0"/>
                <w:lang w:val="en-US" w:eastAsia="en-AU"/>
              </w:rPr>
              <w:t>Magic 100</w:t>
            </w:r>
            <w:r w:rsidRPr="00F25B19">
              <w:rPr>
                <w:rFonts w:ascii="Calibri" w:eastAsia="Times New Roman" w:hAnsi="Calibri" w:cs="Calibri"/>
                <w:color w:val="FFFFFF"/>
                <w:sz w:val="44"/>
                <w:szCs w:val="44"/>
                <w:lang w:val="en-US"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00B050"/>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r w:rsidRPr="00F25B19">
              <w:rPr>
                <w:rFonts w:ascii="Calibri" w:eastAsia="Times New Roman" w:hAnsi="Calibri" w:cs="Calibri"/>
                <w:b/>
                <w:bCs/>
                <w:color w:val="FFFFFF"/>
                <w:sz w:val="44"/>
                <w:szCs w:val="44"/>
                <w:shd w:val="clear" w:color="auto" w:fill="00B050"/>
                <w:lang w:val="en-US" w:eastAsia="en-AU"/>
              </w:rPr>
              <w:t>Writing</w:t>
            </w:r>
            <w:r w:rsidRPr="00F25B19">
              <w:rPr>
                <w:rFonts w:ascii="Calibri" w:eastAsia="Times New Roman" w:hAnsi="Calibri" w:cs="Calibri"/>
                <w:color w:val="FFFFFF"/>
                <w:sz w:val="44"/>
                <w:szCs w:val="44"/>
                <w:lang w:val="en-US"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92D050"/>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r w:rsidRPr="00F25B19">
              <w:rPr>
                <w:rFonts w:ascii="Calibri" w:eastAsia="Times New Roman" w:hAnsi="Calibri" w:cs="Calibri"/>
                <w:b/>
                <w:bCs/>
                <w:color w:val="FFFFFF"/>
                <w:sz w:val="44"/>
                <w:szCs w:val="44"/>
                <w:shd w:val="clear" w:color="auto" w:fill="92D050"/>
                <w:lang w:val="en-US" w:eastAsia="en-AU"/>
              </w:rPr>
              <w:t>Read</w:t>
            </w:r>
            <w:r w:rsidRPr="00F25B19">
              <w:rPr>
                <w:rFonts w:ascii="Calibri" w:eastAsia="Times New Roman" w:hAnsi="Calibri" w:cs="Calibri"/>
                <w:color w:val="FFFFFF"/>
                <w:sz w:val="44"/>
                <w:szCs w:val="44"/>
                <w:lang w:val="en-US"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FE0E6F"/>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r w:rsidRPr="00F25B19">
              <w:rPr>
                <w:rFonts w:ascii="Calibri" w:eastAsia="Times New Roman" w:hAnsi="Calibri" w:cs="Calibri"/>
                <w:b/>
                <w:bCs/>
                <w:color w:val="FFFFFF"/>
                <w:sz w:val="44"/>
                <w:szCs w:val="44"/>
                <w:shd w:val="clear" w:color="auto" w:fill="FF0066"/>
                <w:lang w:val="en-US" w:eastAsia="en-AU"/>
              </w:rPr>
              <w:t>Sport</w:t>
            </w:r>
            <w:r w:rsidRPr="00F25B19">
              <w:rPr>
                <w:rFonts w:ascii="Calibri" w:eastAsia="Times New Roman" w:hAnsi="Calibri" w:cs="Calibri"/>
                <w:color w:val="FFFFFF"/>
                <w:sz w:val="44"/>
                <w:szCs w:val="44"/>
                <w:lang w:val="en-US" w:eastAsia="en-AU"/>
              </w:rPr>
              <w:t> </w:t>
            </w:r>
          </w:p>
        </w:tc>
        <w:tc>
          <w:tcPr>
            <w:tcW w:w="0" w:type="auto"/>
            <w:tcBorders>
              <w:top w:val="outset" w:sz="6" w:space="0" w:color="auto"/>
              <w:left w:val="outset" w:sz="6" w:space="0" w:color="auto"/>
              <w:bottom w:val="outset" w:sz="6" w:space="0" w:color="auto"/>
              <w:right w:val="outset" w:sz="6" w:space="0" w:color="auto"/>
            </w:tcBorders>
            <w:shd w:val="clear" w:color="auto" w:fill="7030A0"/>
            <w:vAlign w:val="center"/>
            <w:hideMark/>
          </w:tcPr>
          <w:p w:rsidR="00F25B19" w:rsidRPr="00F25B19" w:rsidRDefault="00F25B19" w:rsidP="00D96BCE">
            <w:pPr>
              <w:spacing w:after="0" w:line="240" w:lineRule="auto"/>
              <w:jc w:val="center"/>
              <w:textAlignment w:val="baseline"/>
              <w:rPr>
                <w:rFonts w:ascii="Times New Roman" w:eastAsia="Times New Roman" w:hAnsi="Times New Roman" w:cs="Times New Roman"/>
                <w:sz w:val="24"/>
                <w:szCs w:val="24"/>
                <w:lang w:val="en-US" w:eastAsia="en-AU"/>
              </w:rPr>
            </w:pPr>
            <w:proofErr w:type="spellStart"/>
            <w:r w:rsidRPr="00F25B19">
              <w:rPr>
                <w:rFonts w:ascii="Calibri" w:eastAsia="Times New Roman" w:hAnsi="Calibri" w:cs="Calibri"/>
                <w:b/>
                <w:bCs/>
                <w:color w:val="FFFFFF"/>
                <w:sz w:val="44"/>
                <w:szCs w:val="44"/>
                <w:shd w:val="clear" w:color="auto" w:fill="7030A0"/>
                <w:lang w:val="en-US" w:eastAsia="en-AU"/>
              </w:rPr>
              <w:t>Maths</w:t>
            </w:r>
            <w:proofErr w:type="spellEnd"/>
            <w:r w:rsidRPr="00F25B19">
              <w:rPr>
                <w:rFonts w:ascii="Calibri" w:eastAsia="Times New Roman" w:hAnsi="Calibri" w:cs="Calibri"/>
                <w:color w:val="FFFFFF"/>
                <w:sz w:val="44"/>
                <w:szCs w:val="44"/>
                <w:lang w:val="en-US" w:eastAsia="en-AU"/>
              </w:rPr>
              <w:t> </w:t>
            </w:r>
          </w:p>
        </w:tc>
      </w:tr>
      <w:tr w:rsidR="00EF60D1" w:rsidRPr="00F25B19" w:rsidTr="00D96BC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5B19" w:rsidRPr="00F25B19" w:rsidRDefault="00F25B19" w:rsidP="00D96BCE">
            <w:pPr>
              <w:spacing w:after="0" w:line="240" w:lineRule="auto"/>
              <w:textAlignment w:val="baseline"/>
              <w:rPr>
                <w:rFonts w:eastAsia="Times New Roman" w:cstheme="minorHAnsi"/>
                <w:sz w:val="28"/>
                <w:szCs w:val="28"/>
                <w:lang w:val="en-US" w:eastAsia="en-AU"/>
              </w:rPr>
            </w:pPr>
            <w:r w:rsidRPr="00F25B19">
              <w:rPr>
                <w:rFonts w:eastAsia="Times New Roman" w:cstheme="minorHAnsi"/>
                <w:sz w:val="28"/>
                <w:szCs w:val="28"/>
                <w:lang w:val="en-US" w:eastAsia="en-AU"/>
              </w:rPr>
              <w:t xml:space="preserve">Look at the sound info kit on </w:t>
            </w:r>
            <w:hyperlink r:id="rId4" w:tgtFrame="_blank" w:history="1">
              <w:r w:rsidRPr="00F25B19">
                <w:rPr>
                  <w:rFonts w:eastAsia="Times New Roman" w:cstheme="minorHAnsi"/>
                  <w:color w:val="0000FF"/>
                  <w:sz w:val="28"/>
                  <w:szCs w:val="28"/>
                  <w:u w:val="single"/>
                  <w:lang w:val="en-US" w:eastAsia="en-AU"/>
                </w:rPr>
                <w:t>Soundwaves</w:t>
              </w:r>
            </w:hyperlink>
            <w:r w:rsidRPr="00F25B19">
              <w:rPr>
                <w:rFonts w:eastAsia="Times New Roman" w:cstheme="minorHAnsi"/>
                <w:sz w:val="28"/>
                <w:szCs w:val="28"/>
                <w:lang w:val="en-US" w:eastAsia="en-AU"/>
              </w:rPr>
              <w:t>: Year 1 (back073), Year 2 (want067), Year 3 (spring441) </w:t>
            </w:r>
          </w:p>
          <w:p w:rsidR="00F25B19" w:rsidRPr="00F25B19" w:rsidRDefault="00F25B19" w:rsidP="00D96BCE">
            <w:pPr>
              <w:spacing w:after="0" w:line="240" w:lineRule="auto"/>
              <w:textAlignment w:val="baseline"/>
              <w:rPr>
                <w:rFonts w:eastAsia="Times New Roman" w:cstheme="minorHAnsi"/>
                <w:color w:val="0070C0"/>
                <w:sz w:val="24"/>
                <w:szCs w:val="24"/>
                <w:lang w:val="en-US" w:eastAsia="en-AU"/>
              </w:rPr>
            </w:pPr>
            <w:r w:rsidRPr="00F25B19">
              <w:rPr>
                <w:rFonts w:eastAsia="Times New Roman" w:cstheme="minorHAnsi"/>
                <w:sz w:val="24"/>
                <w:szCs w:val="24"/>
                <w:lang w:val="en-US" w:eastAsia="en-AU"/>
              </w:rPr>
              <w:t xml:space="preserve">Write </w:t>
            </w:r>
            <w:r>
              <w:rPr>
                <w:rFonts w:eastAsia="Times New Roman" w:cstheme="minorHAnsi"/>
                <w:sz w:val="24"/>
                <w:szCs w:val="24"/>
                <w:lang w:val="en-US" w:eastAsia="en-AU"/>
              </w:rPr>
              <w:t xml:space="preserve">‘f’ </w:t>
            </w:r>
            <w:r w:rsidRPr="00F25B19">
              <w:rPr>
                <w:rFonts w:eastAsia="Times New Roman" w:cstheme="minorHAnsi"/>
                <w:sz w:val="24"/>
                <w:szCs w:val="24"/>
                <w:lang w:val="en-US" w:eastAsia="en-AU"/>
              </w:rPr>
              <w:t>words. All consonants in blue, and vowels (</w:t>
            </w:r>
            <w:proofErr w:type="spellStart"/>
            <w:proofErr w:type="gramStart"/>
            <w:r w:rsidRPr="00F25B19">
              <w:rPr>
                <w:rFonts w:eastAsia="Times New Roman" w:cstheme="minorHAnsi"/>
                <w:sz w:val="24"/>
                <w:szCs w:val="24"/>
                <w:lang w:val="en-US" w:eastAsia="en-AU"/>
              </w:rPr>
              <w:t>a,e</w:t>
            </w:r>
            <w:proofErr w:type="gramEnd"/>
            <w:r w:rsidRPr="00F25B19">
              <w:rPr>
                <w:rFonts w:eastAsia="Times New Roman" w:cstheme="minorHAnsi"/>
                <w:sz w:val="24"/>
                <w:szCs w:val="24"/>
                <w:lang w:val="en-US" w:eastAsia="en-AU"/>
              </w:rPr>
              <w:t>,i,o,u</w:t>
            </w:r>
            <w:proofErr w:type="spellEnd"/>
            <w:r w:rsidRPr="00F25B19">
              <w:rPr>
                <w:rFonts w:eastAsia="Times New Roman" w:cstheme="minorHAnsi"/>
                <w:sz w:val="24"/>
                <w:szCs w:val="24"/>
                <w:lang w:val="en-US" w:eastAsia="en-AU"/>
              </w:rPr>
              <w:t>)</w:t>
            </w:r>
            <w:r>
              <w:rPr>
                <w:rFonts w:eastAsia="Times New Roman" w:cstheme="minorHAnsi"/>
                <w:sz w:val="24"/>
                <w:szCs w:val="24"/>
                <w:lang w:val="en-US" w:eastAsia="en-AU"/>
              </w:rPr>
              <w:t xml:space="preserve"> in pink </w:t>
            </w:r>
            <w:r w:rsidRPr="00F25B19">
              <w:rPr>
                <w:rFonts w:eastAsia="Times New Roman" w:cstheme="minorHAnsi"/>
                <w:sz w:val="24"/>
                <w:szCs w:val="24"/>
                <w:lang w:val="en-US" w:eastAsia="en-AU"/>
              </w:rPr>
              <w:t>For example; fish would be fish. Count the number of sounds.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5B19" w:rsidRDefault="00F25B19" w:rsidP="00D96BCE">
            <w:pPr>
              <w:spacing w:after="0" w:line="240" w:lineRule="auto"/>
              <w:textAlignment w:val="baseline"/>
              <w:rPr>
                <w:rFonts w:eastAsia="Times New Roman" w:cstheme="minorHAnsi"/>
                <w:sz w:val="28"/>
                <w:szCs w:val="28"/>
                <w:lang w:val="en-US" w:eastAsia="en-AU"/>
              </w:rPr>
            </w:pPr>
            <w:proofErr w:type="spellStart"/>
            <w:r w:rsidRPr="00F25B19">
              <w:rPr>
                <w:rFonts w:eastAsia="Times New Roman" w:cstheme="minorHAnsi"/>
                <w:sz w:val="28"/>
                <w:szCs w:val="28"/>
                <w:lang w:val="en-US" w:eastAsia="en-AU"/>
              </w:rPr>
              <w:t>Practise</w:t>
            </w:r>
            <w:proofErr w:type="spellEnd"/>
            <w:r w:rsidRPr="00F25B19">
              <w:rPr>
                <w:rFonts w:eastAsia="Times New Roman" w:cstheme="minorHAnsi"/>
                <w:sz w:val="28"/>
                <w:szCs w:val="28"/>
                <w:lang w:val="en-US" w:eastAsia="en-AU"/>
              </w:rPr>
              <w:t xml:space="preserve"> your magic 100 words</w:t>
            </w:r>
            <w:r>
              <w:rPr>
                <w:rFonts w:eastAsia="Times New Roman" w:cstheme="minorHAnsi"/>
                <w:sz w:val="28"/>
                <w:szCs w:val="28"/>
                <w:lang w:val="en-US" w:eastAsia="en-AU"/>
              </w:rPr>
              <w:t>- read, write and spell</w:t>
            </w:r>
          </w:p>
          <w:p w:rsidR="00F25B19" w:rsidRDefault="00F25B19" w:rsidP="00D96BCE">
            <w:pPr>
              <w:spacing w:after="0" w:line="240" w:lineRule="auto"/>
              <w:textAlignment w:val="baseline"/>
              <w:rPr>
                <w:rFonts w:eastAsia="Times New Roman" w:cstheme="minorHAnsi"/>
                <w:sz w:val="24"/>
                <w:szCs w:val="24"/>
                <w:lang w:val="en-US" w:eastAsia="en-AU"/>
              </w:rPr>
            </w:pPr>
            <w:r>
              <w:rPr>
                <w:rFonts w:eastAsia="Times New Roman" w:cstheme="minorHAnsi"/>
                <w:sz w:val="24"/>
                <w:szCs w:val="24"/>
                <w:lang w:val="en-US" w:eastAsia="en-AU"/>
              </w:rPr>
              <w:t xml:space="preserve">Challenge: Put some words into sentences. Can you use more than one word? For example; </w:t>
            </w:r>
          </w:p>
          <w:p w:rsidR="00F25B19" w:rsidRPr="00F25B19" w:rsidRDefault="00F25B19" w:rsidP="00D96BCE">
            <w:pPr>
              <w:spacing w:after="0" w:line="240" w:lineRule="auto"/>
              <w:textAlignment w:val="baseline"/>
              <w:rPr>
                <w:rFonts w:eastAsia="Times New Roman" w:cstheme="minorHAnsi"/>
                <w:sz w:val="24"/>
                <w:szCs w:val="24"/>
                <w:lang w:val="en-US" w:eastAsia="en-AU"/>
              </w:rPr>
            </w:pPr>
            <w:r w:rsidRPr="00EF60D1">
              <w:rPr>
                <w:rFonts w:eastAsia="Times New Roman" w:cstheme="minorHAnsi"/>
                <w:sz w:val="24"/>
                <w:szCs w:val="24"/>
                <w:u w:val="single"/>
                <w:lang w:val="en-US" w:eastAsia="en-AU"/>
              </w:rPr>
              <w:t>I</w:t>
            </w:r>
            <w:r>
              <w:rPr>
                <w:rFonts w:eastAsia="Times New Roman" w:cstheme="minorHAnsi"/>
                <w:sz w:val="24"/>
                <w:szCs w:val="24"/>
                <w:lang w:val="en-US" w:eastAsia="en-AU"/>
              </w:rPr>
              <w:t xml:space="preserve"> hope </w:t>
            </w:r>
            <w:r w:rsidRPr="00EF60D1">
              <w:rPr>
                <w:rFonts w:eastAsia="Times New Roman" w:cstheme="minorHAnsi"/>
                <w:sz w:val="24"/>
                <w:szCs w:val="24"/>
                <w:u w:val="single"/>
                <w:lang w:val="en-US" w:eastAsia="en-AU"/>
              </w:rPr>
              <w:t>that the</w:t>
            </w:r>
            <w:r>
              <w:rPr>
                <w:rFonts w:eastAsia="Times New Roman" w:cstheme="minorHAnsi"/>
                <w:sz w:val="24"/>
                <w:szCs w:val="24"/>
                <w:lang w:val="en-US" w:eastAsia="en-AU"/>
              </w:rPr>
              <w:t xml:space="preserve"> rain will stop soon! </w:t>
            </w:r>
            <w:r w:rsidR="00EF60D1">
              <w:rPr>
                <w:rFonts w:eastAsia="Times New Roman" w:cstheme="minorHAnsi"/>
                <w:sz w:val="24"/>
                <w:szCs w:val="24"/>
                <w:lang w:val="en-US" w:eastAsia="en-AU"/>
              </w:rPr>
              <w:t>(3 words from the Golden words)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F60D1" w:rsidRDefault="00F25B19" w:rsidP="00D96BCE">
            <w:pPr>
              <w:spacing w:after="0" w:line="240" w:lineRule="auto"/>
              <w:textAlignment w:val="baseline"/>
              <w:rPr>
                <w:rFonts w:eastAsia="Times New Roman" w:cstheme="minorHAnsi"/>
                <w:sz w:val="28"/>
                <w:szCs w:val="28"/>
                <w:lang w:val="en-US" w:eastAsia="en-AU"/>
              </w:rPr>
            </w:pPr>
            <w:r w:rsidRPr="00F25B19">
              <w:rPr>
                <w:rFonts w:eastAsia="Times New Roman" w:cstheme="minorHAnsi"/>
                <w:sz w:val="28"/>
                <w:szCs w:val="28"/>
                <w:lang w:val="en-US" w:eastAsia="en-AU"/>
              </w:rPr>
              <w:t xml:space="preserve">Write </w:t>
            </w:r>
            <w:r w:rsidR="00EF60D1">
              <w:rPr>
                <w:rFonts w:eastAsia="Times New Roman" w:cstheme="minorHAnsi"/>
                <w:sz w:val="28"/>
                <w:szCs w:val="28"/>
                <w:lang w:val="en-US" w:eastAsia="en-AU"/>
              </w:rPr>
              <w:t>a question, then answer the question with a statement.</w:t>
            </w:r>
          </w:p>
          <w:p w:rsidR="00EF60D1" w:rsidRDefault="00EF60D1" w:rsidP="00D96BCE">
            <w:pPr>
              <w:spacing w:after="0" w:line="240" w:lineRule="auto"/>
              <w:textAlignment w:val="baseline"/>
              <w:rPr>
                <w:rFonts w:eastAsia="Times New Roman" w:cstheme="minorHAnsi"/>
                <w:sz w:val="28"/>
                <w:szCs w:val="28"/>
                <w:lang w:val="en-US" w:eastAsia="en-AU"/>
              </w:rPr>
            </w:pPr>
            <w:r>
              <w:rPr>
                <w:rFonts w:eastAsia="Times New Roman" w:cstheme="minorHAnsi"/>
                <w:sz w:val="28"/>
                <w:szCs w:val="28"/>
                <w:lang w:val="en-US" w:eastAsia="en-AU"/>
              </w:rPr>
              <w:t xml:space="preserve">e.g., </w:t>
            </w:r>
          </w:p>
          <w:p w:rsidR="00EF60D1" w:rsidRDefault="00EF60D1" w:rsidP="00D96BCE">
            <w:pPr>
              <w:spacing w:after="0" w:line="240" w:lineRule="auto"/>
              <w:textAlignment w:val="baseline"/>
              <w:rPr>
                <w:rFonts w:eastAsia="Times New Roman" w:cstheme="minorHAnsi"/>
                <w:sz w:val="28"/>
                <w:szCs w:val="28"/>
                <w:lang w:val="en-US" w:eastAsia="en-AU"/>
              </w:rPr>
            </w:pPr>
            <w:r>
              <w:rPr>
                <w:rFonts w:eastAsia="Times New Roman" w:cstheme="minorHAnsi"/>
                <w:sz w:val="28"/>
                <w:szCs w:val="28"/>
                <w:lang w:val="en-US" w:eastAsia="en-AU"/>
              </w:rPr>
              <w:t xml:space="preserve">What is your </w:t>
            </w:r>
            <w:proofErr w:type="spellStart"/>
            <w:r>
              <w:rPr>
                <w:rFonts w:eastAsia="Times New Roman" w:cstheme="minorHAnsi"/>
                <w:sz w:val="28"/>
                <w:szCs w:val="28"/>
                <w:lang w:val="en-US" w:eastAsia="en-AU"/>
              </w:rPr>
              <w:t>favourite</w:t>
            </w:r>
            <w:proofErr w:type="spellEnd"/>
            <w:r>
              <w:rPr>
                <w:rFonts w:eastAsia="Times New Roman" w:cstheme="minorHAnsi"/>
                <w:sz w:val="28"/>
                <w:szCs w:val="28"/>
                <w:lang w:val="en-US" w:eastAsia="en-AU"/>
              </w:rPr>
              <w:t xml:space="preserve"> fruit? </w:t>
            </w:r>
          </w:p>
          <w:p w:rsidR="00F25B19" w:rsidRDefault="00EF60D1" w:rsidP="00D96BCE">
            <w:pPr>
              <w:spacing w:after="0" w:line="240" w:lineRule="auto"/>
              <w:textAlignment w:val="baseline"/>
              <w:rPr>
                <w:rFonts w:eastAsia="Times New Roman" w:cstheme="minorHAnsi"/>
                <w:sz w:val="28"/>
                <w:szCs w:val="28"/>
                <w:lang w:val="en-US" w:eastAsia="en-AU"/>
              </w:rPr>
            </w:pPr>
            <w:r>
              <w:rPr>
                <w:rFonts w:eastAsia="Times New Roman" w:cstheme="minorHAnsi"/>
                <w:sz w:val="28"/>
                <w:szCs w:val="28"/>
                <w:lang w:val="en-US" w:eastAsia="en-AU"/>
              </w:rPr>
              <w:t>I like mangos and strawberries the most.</w:t>
            </w:r>
            <w:r w:rsidR="00F25B19" w:rsidRPr="00F25B19">
              <w:rPr>
                <w:rFonts w:eastAsia="Times New Roman" w:cstheme="minorHAnsi"/>
                <w:sz w:val="28"/>
                <w:szCs w:val="28"/>
                <w:lang w:val="en-US" w:eastAsia="en-AU"/>
              </w:rPr>
              <w:t> </w:t>
            </w:r>
          </w:p>
          <w:p w:rsidR="00EF60D1" w:rsidRDefault="00EF60D1" w:rsidP="00D96BCE">
            <w:pPr>
              <w:spacing w:after="0" w:line="240" w:lineRule="auto"/>
              <w:textAlignment w:val="baseline"/>
              <w:rPr>
                <w:rFonts w:eastAsia="Times New Roman" w:cstheme="minorHAnsi"/>
                <w:sz w:val="24"/>
                <w:szCs w:val="24"/>
                <w:lang w:val="en-US" w:eastAsia="en-AU"/>
              </w:rPr>
            </w:pPr>
          </w:p>
          <w:p w:rsidR="00EF60D1" w:rsidRPr="00F25B19" w:rsidRDefault="005C51CC" w:rsidP="00D96BCE">
            <w:pPr>
              <w:spacing w:after="0" w:line="240" w:lineRule="auto"/>
              <w:textAlignment w:val="baseline"/>
              <w:rPr>
                <w:rFonts w:eastAsia="Times New Roman" w:cstheme="minorHAnsi"/>
                <w:sz w:val="24"/>
                <w:szCs w:val="24"/>
                <w:lang w:val="en-US" w:eastAsia="en-AU"/>
              </w:rPr>
            </w:pPr>
            <w:r>
              <w:rPr>
                <w:rFonts w:eastAsia="Times New Roman" w:cstheme="minorHAnsi"/>
                <w:sz w:val="24"/>
                <w:szCs w:val="24"/>
                <w:lang w:val="en-US" w:eastAsia="en-AU"/>
              </w:rPr>
              <w:t>Word of the Day</w:t>
            </w:r>
            <w:r w:rsidR="00EF60D1">
              <w:rPr>
                <w:rFonts w:eastAsia="Times New Roman" w:cstheme="minorHAnsi"/>
                <w:sz w:val="24"/>
                <w:szCs w:val="24"/>
                <w:lang w:val="en-US" w:eastAsia="en-AU"/>
              </w:rPr>
              <w:t xml:space="preserve"> Sheet</w:t>
            </w:r>
            <w:r>
              <w:rPr>
                <w:rFonts w:eastAsia="Times New Roman" w:cstheme="minorHAnsi"/>
                <w:sz w:val="24"/>
                <w:szCs w:val="24"/>
                <w:lang w:val="en-US" w:eastAsia="en-AU"/>
              </w:rPr>
              <w:t xml:space="preserve">- word is </w:t>
            </w:r>
            <w:r w:rsidRPr="005C51CC">
              <w:rPr>
                <w:rFonts w:eastAsia="Times New Roman" w:cstheme="minorHAnsi"/>
                <w:sz w:val="32"/>
                <w:szCs w:val="24"/>
                <w:lang w:val="en-US" w:eastAsia="en-AU"/>
              </w:rPr>
              <w:t>‘sunny’</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5B19" w:rsidRPr="00F25B19" w:rsidRDefault="00F25B19" w:rsidP="00D96BCE">
            <w:pPr>
              <w:spacing w:after="0" w:line="240" w:lineRule="auto"/>
              <w:textAlignment w:val="baseline"/>
              <w:rPr>
                <w:rFonts w:eastAsia="Times New Roman" w:cstheme="minorHAnsi"/>
                <w:sz w:val="24"/>
                <w:szCs w:val="24"/>
                <w:lang w:val="en-US" w:eastAsia="en-AU"/>
              </w:rPr>
            </w:pPr>
            <w:r w:rsidRPr="00F25B19">
              <w:rPr>
                <w:rFonts w:eastAsia="Times New Roman" w:cstheme="minorHAnsi"/>
                <w:sz w:val="28"/>
                <w:szCs w:val="28"/>
                <w:lang w:val="en-US" w:eastAsia="en-AU"/>
              </w:rPr>
              <w:t>Read for at least 15 minutes. You may use</w:t>
            </w:r>
            <w:r w:rsidR="00EF60D1">
              <w:rPr>
                <w:rFonts w:eastAsia="Times New Roman" w:cstheme="minorHAnsi"/>
                <w:sz w:val="28"/>
                <w:szCs w:val="28"/>
                <w:lang w:val="en-US" w:eastAsia="en-AU"/>
              </w:rPr>
              <w:t xml:space="preserve"> </w:t>
            </w:r>
            <w:proofErr w:type="spellStart"/>
            <w:r w:rsidRPr="00F25B19">
              <w:rPr>
                <w:rFonts w:eastAsia="Times New Roman" w:cstheme="minorHAnsi"/>
                <w:sz w:val="28"/>
                <w:szCs w:val="28"/>
                <w:lang w:val="en-US" w:eastAsia="en-AU"/>
              </w:rPr>
              <w:t>PMreaders</w:t>
            </w:r>
            <w:proofErr w:type="spellEnd"/>
            <w:r w:rsidR="00EF60D1">
              <w:rPr>
                <w:rFonts w:eastAsia="Times New Roman" w:cstheme="minorHAnsi"/>
                <w:sz w:val="28"/>
                <w:szCs w:val="28"/>
                <w:lang w:val="en-US" w:eastAsia="en-AU"/>
              </w:rPr>
              <w:t>, Reading Eggs library</w:t>
            </w:r>
            <w:r w:rsidRPr="00F25B19">
              <w:rPr>
                <w:rFonts w:eastAsia="Times New Roman" w:cstheme="minorHAnsi"/>
                <w:sz w:val="28"/>
                <w:szCs w:val="28"/>
                <w:lang w:val="en-US" w:eastAsia="en-AU"/>
              </w:rPr>
              <w:t xml:space="preserve"> or a book from home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5B19" w:rsidRPr="00F25B19" w:rsidRDefault="00F25B19" w:rsidP="00D96BCE">
            <w:pPr>
              <w:spacing w:after="0" w:line="240" w:lineRule="auto"/>
              <w:textAlignment w:val="baseline"/>
              <w:rPr>
                <w:rFonts w:eastAsia="Times New Roman" w:cstheme="minorHAnsi"/>
                <w:sz w:val="24"/>
                <w:szCs w:val="24"/>
                <w:lang w:val="en-US" w:eastAsia="en-AU"/>
              </w:rPr>
            </w:pPr>
            <w:r w:rsidRPr="00F25B19">
              <w:rPr>
                <w:rFonts w:eastAsia="Times New Roman" w:cstheme="minorHAnsi"/>
                <w:sz w:val="28"/>
                <w:szCs w:val="28"/>
                <w:lang w:val="en-US" w:eastAsia="en-AU"/>
              </w:rPr>
              <w:t xml:space="preserve">Pick something from </w:t>
            </w:r>
            <w:hyperlink r:id="rId5" w:tgtFrame="_blank" w:history="1">
              <w:r w:rsidRPr="00F25B19">
                <w:rPr>
                  <w:rFonts w:eastAsia="Times New Roman" w:cstheme="minorHAnsi"/>
                  <w:color w:val="0000FF"/>
                  <w:sz w:val="28"/>
                  <w:szCs w:val="28"/>
                  <w:u w:val="single"/>
                  <w:lang w:val="en-US" w:eastAsia="en-AU"/>
                </w:rPr>
                <w:t>Go Noodle</w:t>
              </w:r>
            </w:hyperlink>
            <w:r w:rsidRPr="00F25B19">
              <w:rPr>
                <w:rFonts w:eastAsia="Times New Roman" w:cstheme="minorHAnsi"/>
                <w:sz w:val="28"/>
                <w:szCs w:val="28"/>
                <w:lang w:val="en-US" w:eastAsia="en-AU"/>
              </w:rPr>
              <w:t xml:space="preserve"> </w:t>
            </w:r>
            <w:r w:rsidR="00EF60D1">
              <w:rPr>
                <w:rFonts w:eastAsia="Times New Roman" w:cstheme="minorHAnsi"/>
                <w:sz w:val="28"/>
                <w:szCs w:val="28"/>
                <w:lang w:val="en-US" w:eastAsia="en-AU"/>
              </w:rPr>
              <w:t xml:space="preserve">or Cosmic Yoga </w:t>
            </w:r>
            <w:r w:rsidRPr="00F25B19">
              <w:rPr>
                <w:rFonts w:eastAsia="Times New Roman" w:cstheme="minorHAnsi"/>
                <w:sz w:val="28"/>
                <w:szCs w:val="28"/>
                <w:lang w:val="en-US" w:eastAsia="en-AU"/>
              </w:rPr>
              <w:t>to get you active for at least 10 minutes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25B19" w:rsidRPr="00F25B19" w:rsidRDefault="00F25B19" w:rsidP="00D96BCE">
            <w:pPr>
              <w:spacing w:after="0" w:line="240" w:lineRule="auto"/>
              <w:textAlignment w:val="baseline"/>
              <w:rPr>
                <w:rFonts w:eastAsia="Times New Roman" w:cstheme="minorHAnsi"/>
                <w:sz w:val="24"/>
                <w:szCs w:val="24"/>
                <w:lang w:val="en-US" w:eastAsia="en-AU"/>
              </w:rPr>
            </w:pPr>
            <w:r w:rsidRPr="00F25B19">
              <w:rPr>
                <w:rFonts w:eastAsia="Times New Roman" w:cstheme="minorHAnsi"/>
                <w:sz w:val="28"/>
                <w:szCs w:val="28"/>
                <w:lang w:val="en-US" w:eastAsia="en-AU"/>
              </w:rPr>
              <w:t xml:space="preserve">Mathletics tasks and </w:t>
            </w:r>
            <w:r w:rsidR="00EF60D1">
              <w:rPr>
                <w:rFonts w:eastAsia="Times New Roman" w:cstheme="minorHAnsi"/>
                <w:sz w:val="28"/>
                <w:szCs w:val="28"/>
                <w:lang w:val="en-US" w:eastAsia="en-AU"/>
              </w:rPr>
              <w:t>game below</w:t>
            </w:r>
          </w:p>
        </w:tc>
      </w:tr>
    </w:tbl>
    <w:p w:rsidR="003211CC" w:rsidRPr="00D96BCE" w:rsidRDefault="00D96BCE" w:rsidP="00D96BCE">
      <w:pPr>
        <w:jc w:val="center"/>
        <w:rPr>
          <w:rFonts w:ascii="Century Gothic" w:hAnsi="Century Gothic"/>
          <w:sz w:val="36"/>
        </w:rPr>
      </w:pPr>
      <w:r w:rsidRPr="00D96BCE">
        <w:rPr>
          <w:rFonts w:ascii="Century Gothic" w:hAnsi="Century Gothic"/>
          <w:sz w:val="36"/>
        </w:rPr>
        <w:t>Stage 1 Home Learning 24.03.20</w:t>
      </w:r>
    </w:p>
    <w:p w:rsidR="00D96BCE" w:rsidRDefault="00D96BCE" w:rsidP="00EF60D1">
      <w:pPr>
        <w:rPr>
          <w:rFonts w:ascii="Century Gothic" w:hAnsi="Century Gothic"/>
          <w:b/>
          <w:highlight w:val="cyan"/>
        </w:rPr>
      </w:pPr>
    </w:p>
    <w:p w:rsidR="00EF60D1" w:rsidRPr="007900A7" w:rsidRDefault="00EF60D1" w:rsidP="00EF60D1">
      <w:pPr>
        <w:rPr>
          <w:rFonts w:ascii="Century Gothic" w:hAnsi="Century Gothic"/>
        </w:rPr>
      </w:pPr>
      <w:r w:rsidRPr="003453B9">
        <w:rPr>
          <w:rFonts w:ascii="Century Gothic" w:hAnsi="Century Gothic"/>
          <w:b/>
          <w:highlight w:val="cyan"/>
        </w:rPr>
        <w:t>Mathematics</w:t>
      </w:r>
      <w:r w:rsidRPr="003453B9">
        <w:rPr>
          <w:rFonts w:ascii="Century Gothic" w:hAnsi="Century Gothic"/>
          <w:highlight w:val="cyan"/>
        </w:rPr>
        <w:t xml:space="preserve">- </w:t>
      </w:r>
      <w:r w:rsidRPr="007900A7">
        <w:rPr>
          <w:rFonts w:ascii="Century Gothic" w:hAnsi="Century Gothic"/>
        </w:rPr>
        <w:t>Friends of 10 memory game.</w:t>
      </w:r>
    </w:p>
    <w:p w:rsidR="00EF60D1" w:rsidRPr="007900A7" w:rsidRDefault="00EF60D1" w:rsidP="00EF60D1">
      <w:pPr>
        <w:rPr>
          <w:rFonts w:ascii="Century Gothic" w:hAnsi="Century Gothic"/>
        </w:rPr>
      </w:pPr>
      <w:r w:rsidRPr="007900A7">
        <w:rPr>
          <w:rFonts w:ascii="Century Gothic" w:hAnsi="Century Gothic"/>
        </w:rPr>
        <w:t xml:space="preserve">You will need a deck of cards. Remove the </w:t>
      </w:r>
      <w:proofErr w:type="gramStart"/>
      <w:r w:rsidRPr="007900A7">
        <w:rPr>
          <w:rFonts w:ascii="Century Gothic" w:hAnsi="Century Gothic"/>
        </w:rPr>
        <w:t>J,Q</w:t>
      </w:r>
      <w:proofErr w:type="gramEnd"/>
      <w:r w:rsidRPr="007900A7">
        <w:rPr>
          <w:rFonts w:ascii="Century Gothic" w:hAnsi="Century Gothic"/>
        </w:rPr>
        <w:t xml:space="preserve">,K and jokers. The Ace will be used to represent 1. Turn all cards face down and spread out on a flat surface. You will need to find someone to play with. You will take turns, it works exactly like memory except you’re trying to find friends of ten, not match the same picture or number. When it is your turn, flip 2 cards over, add them together, if they add to 10, you get to keep them. If they do not add to 10 you must flip them over and wait until it is your go again to have another try. </w:t>
      </w:r>
    </w:p>
    <w:p w:rsidR="00EF60D1" w:rsidRDefault="00EF60D1" w:rsidP="00EF60D1">
      <w:pPr>
        <w:rPr>
          <w:rFonts w:ascii="Century Gothic" w:hAnsi="Century Gothic"/>
        </w:rPr>
      </w:pPr>
      <w:r w:rsidRPr="007900A7">
        <w:rPr>
          <w:rFonts w:ascii="Century Gothic" w:hAnsi="Century Gothic"/>
        </w:rPr>
        <w:lastRenderedPageBreak/>
        <w:t>The trick to this game is to try and use your memory and remember where the numbers are that have already been turned. GOODLUCK!</w:t>
      </w:r>
    </w:p>
    <w:p w:rsidR="00EF60D1" w:rsidRDefault="00EF60D1"/>
    <w:sectPr w:rsidR="00EF60D1" w:rsidSect="00F25B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19"/>
    <w:rsid w:val="003211CC"/>
    <w:rsid w:val="005C51CC"/>
    <w:rsid w:val="00D96BCE"/>
    <w:rsid w:val="00EF60D1"/>
    <w:rsid w:val="00F25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9FD3"/>
  <w15:chartTrackingRefBased/>
  <w15:docId w15:val="{681CAF76-7CA0-4B8D-BA26-4E87FB78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600667">
      <w:bodyDiv w:val="1"/>
      <w:marLeft w:val="0"/>
      <w:marRight w:val="0"/>
      <w:marTop w:val="0"/>
      <w:marBottom w:val="0"/>
      <w:divBdr>
        <w:top w:val="none" w:sz="0" w:space="0" w:color="auto"/>
        <w:left w:val="none" w:sz="0" w:space="0" w:color="auto"/>
        <w:bottom w:val="none" w:sz="0" w:space="0" w:color="auto"/>
        <w:right w:val="none" w:sz="0" w:space="0" w:color="auto"/>
      </w:divBdr>
      <w:divsChild>
        <w:div w:id="860122873">
          <w:marLeft w:val="0"/>
          <w:marRight w:val="0"/>
          <w:marTop w:val="0"/>
          <w:marBottom w:val="0"/>
          <w:divBdr>
            <w:top w:val="none" w:sz="0" w:space="0" w:color="auto"/>
            <w:left w:val="none" w:sz="0" w:space="0" w:color="auto"/>
            <w:bottom w:val="none" w:sz="0" w:space="0" w:color="auto"/>
            <w:right w:val="none" w:sz="0" w:space="0" w:color="auto"/>
          </w:divBdr>
          <w:divsChild>
            <w:div w:id="1036781233">
              <w:marLeft w:val="0"/>
              <w:marRight w:val="0"/>
              <w:marTop w:val="0"/>
              <w:marBottom w:val="0"/>
              <w:divBdr>
                <w:top w:val="none" w:sz="0" w:space="0" w:color="auto"/>
                <w:left w:val="none" w:sz="0" w:space="0" w:color="auto"/>
                <w:bottom w:val="none" w:sz="0" w:space="0" w:color="auto"/>
                <w:right w:val="none" w:sz="0" w:space="0" w:color="auto"/>
              </w:divBdr>
              <w:divsChild>
                <w:div w:id="1875993101">
                  <w:marLeft w:val="0"/>
                  <w:marRight w:val="0"/>
                  <w:marTop w:val="0"/>
                  <w:marBottom w:val="0"/>
                  <w:divBdr>
                    <w:top w:val="none" w:sz="0" w:space="0" w:color="auto"/>
                    <w:left w:val="none" w:sz="0" w:space="0" w:color="auto"/>
                    <w:bottom w:val="none" w:sz="0" w:space="0" w:color="auto"/>
                    <w:right w:val="none" w:sz="0" w:space="0" w:color="auto"/>
                  </w:divBdr>
                  <w:divsChild>
                    <w:div w:id="1218204490">
                      <w:marLeft w:val="0"/>
                      <w:marRight w:val="0"/>
                      <w:marTop w:val="0"/>
                      <w:marBottom w:val="0"/>
                      <w:divBdr>
                        <w:top w:val="none" w:sz="0" w:space="0" w:color="auto"/>
                        <w:left w:val="none" w:sz="0" w:space="0" w:color="auto"/>
                        <w:bottom w:val="none" w:sz="0" w:space="0" w:color="auto"/>
                        <w:right w:val="none" w:sz="0" w:space="0" w:color="auto"/>
                      </w:divBdr>
                      <w:divsChild>
                        <w:div w:id="1323122027">
                          <w:marLeft w:val="0"/>
                          <w:marRight w:val="0"/>
                          <w:marTop w:val="0"/>
                          <w:marBottom w:val="0"/>
                          <w:divBdr>
                            <w:top w:val="none" w:sz="0" w:space="0" w:color="auto"/>
                            <w:left w:val="none" w:sz="0" w:space="0" w:color="auto"/>
                            <w:bottom w:val="none" w:sz="0" w:space="0" w:color="auto"/>
                            <w:right w:val="none" w:sz="0" w:space="0" w:color="auto"/>
                          </w:divBdr>
                          <w:divsChild>
                            <w:div w:id="1597782692">
                              <w:marLeft w:val="0"/>
                              <w:marRight w:val="0"/>
                              <w:marTop w:val="0"/>
                              <w:marBottom w:val="0"/>
                              <w:divBdr>
                                <w:top w:val="none" w:sz="0" w:space="0" w:color="auto"/>
                                <w:left w:val="none" w:sz="0" w:space="0" w:color="auto"/>
                                <w:bottom w:val="none" w:sz="0" w:space="0" w:color="auto"/>
                                <w:right w:val="none" w:sz="0" w:space="0" w:color="auto"/>
                              </w:divBdr>
                              <w:divsChild>
                                <w:div w:id="541403545">
                                  <w:marLeft w:val="0"/>
                                  <w:marRight w:val="0"/>
                                  <w:marTop w:val="0"/>
                                  <w:marBottom w:val="0"/>
                                  <w:divBdr>
                                    <w:top w:val="none" w:sz="0" w:space="0" w:color="auto"/>
                                    <w:left w:val="none" w:sz="0" w:space="0" w:color="auto"/>
                                    <w:bottom w:val="none" w:sz="0" w:space="0" w:color="auto"/>
                                    <w:right w:val="none" w:sz="0" w:space="0" w:color="auto"/>
                                  </w:divBdr>
                                  <w:divsChild>
                                    <w:div w:id="1936550977">
                                      <w:marLeft w:val="0"/>
                                      <w:marRight w:val="0"/>
                                      <w:marTop w:val="0"/>
                                      <w:marBottom w:val="0"/>
                                      <w:divBdr>
                                        <w:top w:val="none" w:sz="0" w:space="0" w:color="auto"/>
                                        <w:left w:val="none" w:sz="0" w:space="0" w:color="auto"/>
                                        <w:bottom w:val="none" w:sz="0" w:space="0" w:color="auto"/>
                                        <w:right w:val="none" w:sz="0" w:space="0" w:color="auto"/>
                                      </w:divBdr>
                                      <w:divsChild>
                                        <w:div w:id="946502671">
                                          <w:marLeft w:val="0"/>
                                          <w:marRight w:val="0"/>
                                          <w:marTop w:val="0"/>
                                          <w:marBottom w:val="0"/>
                                          <w:divBdr>
                                            <w:top w:val="none" w:sz="0" w:space="0" w:color="auto"/>
                                            <w:left w:val="none" w:sz="0" w:space="0" w:color="auto"/>
                                            <w:bottom w:val="none" w:sz="0" w:space="0" w:color="auto"/>
                                            <w:right w:val="none" w:sz="0" w:space="0" w:color="auto"/>
                                          </w:divBdr>
                                          <w:divsChild>
                                            <w:div w:id="1023825237">
                                              <w:marLeft w:val="0"/>
                                              <w:marRight w:val="0"/>
                                              <w:marTop w:val="0"/>
                                              <w:marBottom w:val="0"/>
                                              <w:divBdr>
                                                <w:top w:val="none" w:sz="0" w:space="0" w:color="auto"/>
                                                <w:left w:val="none" w:sz="0" w:space="0" w:color="auto"/>
                                                <w:bottom w:val="none" w:sz="0" w:space="0" w:color="auto"/>
                                                <w:right w:val="none" w:sz="0" w:space="0" w:color="auto"/>
                                              </w:divBdr>
                                              <w:divsChild>
                                                <w:div w:id="407727176">
                                                  <w:marLeft w:val="0"/>
                                                  <w:marRight w:val="0"/>
                                                  <w:marTop w:val="0"/>
                                                  <w:marBottom w:val="0"/>
                                                  <w:divBdr>
                                                    <w:top w:val="none" w:sz="0" w:space="0" w:color="auto"/>
                                                    <w:left w:val="none" w:sz="0" w:space="0" w:color="auto"/>
                                                    <w:bottom w:val="none" w:sz="0" w:space="0" w:color="auto"/>
                                                    <w:right w:val="none" w:sz="0" w:space="0" w:color="auto"/>
                                                  </w:divBdr>
                                                  <w:divsChild>
                                                    <w:div w:id="1363481645">
                                                      <w:marLeft w:val="0"/>
                                                      <w:marRight w:val="0"/>
                                                      <w:marTop w:val="0"/>
                                                      <w:marBottom w:val="0"/>
                                                      <w:divBdr>
                                                        <w:top w:val="none" w:sz="0" w:space="0" w:color="auto"/>
                                                        <w:left w:val="none" w:sz="0" w:space="0" w:color="auto"/>
                                                        <w:bottom w:val="none" w:sz="0" w:space="0" w:color="auto"/>
                                                        <w:right w:val="none" w:sz="0" w:space="0" w:color="auto"/>
                                                      </w:divBdr>
                                                      <w:divsChild>
                                                        <w:div w:id="185218334">
                                                          <w:marLeft w:val="0"/>
                                                          <w:marRight w:val="0"/>
                                                          <w:marTop w:val="0"/>
                                                          <w:marBottom w:val="375"/>
                                                          <w:divBdr>
                                                            <w:top w:val="none" w:sz="0" w:space="0" w:color="auto"/>
                                                            <w:left w:val="none" w:sz="0" w:space="0" w:color="auto"/>
                                                            <w:bottom w:val="none" w:sz="0" w:space="0" w:color="auto"/>
                                                            <w:right w:val="none" w:sz="0" w:space="0" w:color="auto"/>
                                                          </w:divBdr>
                                                          <w:divsChild>
                                                            <w:div w:id="193463136">
                                                              <w:marLeft w:val="0"/>
                                                              <w:marRight w:val="0"/>
                                                              <w:marTop w:val="0"/>
                                                              <w:marBottom w:val="0"/>
                                                              <w:divBdr>
                                                                <w:top w:val="none" w:sz="0" w:space="0" w:color="auto"/>
                                                                <w:left w:val="none" w:sz="0" w:space="0" w:color="auto"/>
                                                                <w:bottom w:val="none" w:sz="0" w:space="0" w:color="auto"/>
                                                                <w:right w:val="none" w:sz="0" w:space="0" w:color="auto"/>
                                                              </w:divBdr>
                                                              <w:divsChild>
                                                                <w:div w:id="715160598">
                                                                  <w:marLeft w:val="-225"/>
                                                                  <w:marRight w:val="-90"/>
                                                                  <w:marTop w:val="0"/>
                                                                  <w:marBottom w:val="0"/>
                                                                  <w:divBdr>
                                                                    <w:top w:val="none" w:sz="0" w:space="0" w:color="auto"/>
                                                                    <w:left w:val="none" w:sz="0" w:space="0" w:color="auto"/>
                                                                    <w:bottom w:val="none" w:sz="0" w:space="0" w:color="auto"/>
                                                                    <w:right w:val="none" w:sz="0" w:space="0" w:color="auto"/>
                                                                  </w:divBdr>
                                                                  <w:divsChild>
                                                                    <w:div w:id="353311280">
                                                                      <w:marLeft w:val="0"/>
                                                                      <w:marRight w:val="0"/>
                                                                      <w:marTop w:val="0"/>
                                                                      <w:marBottom w:val="0"/>
                                                                      <w:divBdr>
                                                                        <w:top w:val="none" w:sz="0" w:space="0" w:color="auto"/>
                                                                        <w:left w:val="none" w:sz="0" w:space="0" w:color="auto"/>
                                                                        <w:bottom w:val="none" w:sz="0" w:space="0" w:color="auto"/>
                                                                        <w:right w:val="none" w:sz="0" w:space="0" w:color="auto"/>
                                                                      </w:divBdr>
                                                                      <w:divsChild>
                                                                        <w:div w:id="1590892990">
                                                                          <w:marLeft w:val="0"/>
                                                                          <w:marRight w:val="0"/>
                                                                          <w:marTop w:val="0"/>
                                                                          <w:marBottom w:val="0"/>
                                                                          <w:divBdr>
                                                                            <w:top w:val="none" w:sz="0" w:space="0" w:color="auto"/>
                                                                            <w:left w:val="none" w:sz="0" w:space="0" w:color="auto"/>
                                                                            <w:bottom w:val="none" w:sz="0" w:space="0" w:color="auto"/>
                                                                            <w:right w:val="none" w:sz="0" w:space="0" w:color="auto"/>
                                                                          </w:divBdr>
                                                                          <w:divsChild>
                                                                            <w:div w:id="207231821">
                                                                              <w:marLeft w:val="-75"/>
                                                                              <w:marRight w:val="0"/>
                                                                              <w:marTop w:val="30"/>
                                                                              <w:marBottom w:val="30"/>
                                                                              <w:divBdr>
                                                                                <w:top w:val="none" w:sz="0" w:space="0" w:color="auto"/>
                                                                                <w:left w:val="none" w:sz="0" w:space="0" w:color="auto"/>
                                                                                <w:bottom w:val="none" w:sz="0" w:space="0" w:color="auto"/>
                                                                                <w:right w:val="none" w:sz="0" w:space="0" w:color="auto"/>
                                                                              </w:divBdr>
                                                                              <w:divsChild>
                                                                                <w:div w:id="812481740">
                                                                                  <w:marLeft w:val="0"/>
                                                                                  <w:marRight w:val="0"/>
                                                                                  <w:marTop w:val="0"/>
                                                                                  <w:marBottom w:val="0"/>
                                                                                  <w:divBdr>
                                                                                    <w:top w:val="none" w:sz="0" w:space="0" w:color="auto"/>
                                                                                    <w:left w:val="none" w:sz="0" w:space="0" w:color="auto"/>
                                                                                    <w:bottom w:val="none" w:sz="0" w:space="0" w:color="auto"/>
                                                                                    <w:right w:val="none" w:sz="0" w:space="0" w:color="auto"/>
                                                                                  </w:divBdr>
                                                                                  <w:divsChild>
                                                                                    <w:div w:id="1790784677">
                                                                                      <w:marLeft w:val="0"/>
                                                                                      <w:marRight w:val="0"/>
                                                                                      <w:marTop w:val="0"/>
                                                                                      <w:marBottom w:val="0"/>
                                                                                      <w:divBdr>
                                                                                        <w:top w:val="none" w:sz="0" w:space="0" w:color="auto"/>
                                                                                        <w:left w:val="none" w:sz="0" w:space="0" w:color="auto"/>
                                                                                        <w:bottom w:val="none" w:sz="0" w:space="0" w:color="auto"/>
                                                                                        <w:right w:val="none" w:sz="0" w:space="0" w:color="auto"/>
                                                                                      </w:divBdr>
                                                                                      <w:divsChild>
                                                                                        <w:div w:id="647781765">
                                                                                          <w:marLeft w:val="0"/>
                                                                                          <w:marRight w:val="0"/>
                                                                                          <w:marTop w:val="0"/>
                                                                                          <w:marBottom w:val="0"/>
                                                                                          <w:divBdr>
                                                                                            <w:top w:val="none" w:sz="0" w:space="0" w:color="auto"/>
                                                                                            <w:left w:val="none" w:sz="0" w:space="0" w:color="auto"/>
                                                                                            <w:bottom w:val="none" w:sz="0" w:space="0" w:color="auto"/>
                                                                                            <w:right w:val="none" w:sz="0" w:space="0" w:color="auto"/>
                                                                                          </w:divBdr>
                                                                                          <w:divsChild>
                                                                                            <w:div w:id="1594706346">
                                                                                              <w:marLeft w:val="0"/>
                                                                                              <w:marRight w:val="0"/>
                                                                                              <w:marTop w:val="0"/>
                                                                                              <w:marBottom w:val="0"/>
                                                                                              <w:divBdr>
                                                                                                <w:top w:val="none" w:sz="0" w:space="0" w:color="auto"/>
                                                                                                <w:left w:val="none" w:sz="0" w:space="0" w:color="auto"/>
                                                                                                <w:bottom w:val="none" w:sz="0" w:space="0" w:color="auto"/>
                                                                                                <w:right w:val="none" w:sz="0" w:space="0" w:color="auto"/>
                                                                                              </w:divBdr>
                                                                                              <w:divsChild>
                                                                                                <w:div w:id="614214388">
                                                                                                  <w:marLeft w:val="0"/>
                                                                                                  <w:marRight w:val="0"/>
                                                                                                  <w:marTop w:val="0"/>
                                                                                                  <w:marBottom w:val="0"/>
                                                                                                  <w:divBdr>
                                                                                                    <w:top w:val="none" w:sz="0" w:space="0" w:color="auto"/>
                                                                                                    <w:left w:val="none" w:sz="0" w:space="0" w:color="auto"/>
                                                                                                    <w:bottom w:val="none" w:sz="0" w:space="0" w:color="auto"/>
                                                                                                    <w:right w:val="none" w:sz="0" w:space="0" w:color="auto"/>
                                                                                                  </w:divBdr>
                                                                                                  <w:divsChild>
                                                                                                    <w:div w:id="1418477490">
                                                                                                      <w:marLeft w:val="0"/>
                                                                                                      <w:marRight w:val="0"/>
                                                                                                      <w:marTop w:val="30"/>
                                                                                                      <w:marBottom w:val="30"/>
                                                                                                      <w:divBdr>
                                                                                                        <w:top w:val="none" w:sz="0" w:space="0" w:color="auto"/>
                                                                                                        <w:left w:val="none" w:sz="0" w:space="0" w:color="auto"/>
                                                                                                        <w:bottom w:val="none" w:sz="0" w:space="0" w:color="auto"/>
                                                                                                        <w:right w:val="none" w:sz="0" w:space="0" w:color="auto"/>
                                                                                                      </w:divBdr>
                                                                                                      <w:divsChild>
                                                                                                        <w:div w:id="1739940158">
                                                                                                          <w:marLeft w:val="0"/>
                                                                                                          <w:marRight w:val="0"/>
                                                                                                          <w:marTop w:val="0"/>
                                                                                                          <w:marBottom w:val="0"/>
                                                                                                          <w:divBdr>
                                                                                                            <w:top w:val="none" w:sz="0" w:space="0" w:color="auto"/>
                                                                                                            <w:left w:val="none" w:sz="0" w:space="0" w:color="auto"/>
                                                                                                            <w:bottom w:val="none" w:sz="0" w:space="0" w:color="auto"/>
                                                                                                            <w:right w:val="none" w:sz="0" w:space="0" w:color="auto"/>
                                                                                                          </w:divBdr>
                                                                                                          <w:divsChild>
                                                                                                            <w:div w:id="359627477">
                                                                                                              <w:marLeft w:val="0"/>
                                                                                                              <w:marRight w:val="0"/>
                                                                                                              <w:marTop w:val="0"/>
                                                                                                              <w:marBottom w:val="0"/>
                                                                                                              <w:divBdr>
                                                                                                                <w:top w:val="none" w:sz="0" w:space="0" w:color="auto"/>
                                                                                                                <w:left w:val="none" w:sz="0" w:space="0" w:color="auto"/>
                                                                                                                <w:bottom w:val="none" w:sz="0" w:space="0" w:color="auto"/>
                                                                                                                <w:right w:val="none" w:sz="0" w:space="0" w:color="auto"/>
                                                                                                              </w:divBdr>
                                                                                                            </w:div>
                                                                                                          </w:divsChild>
                                                                                                        </w:div>
                                                                                                        <w:div w:id="1984314930">
                                                                                                          <w:marLeft w:val="0"/>
                                                                                                          <w:marRight w:val="0"/>
                                                                                                          <w:marTop w:val="0"/>
                                                                                                          <w:marBottom w:val="0"/>
                                                                                                          <w:divBdr>
                                                                                                            <w:top w:val="none" w:sz="0" w:space="0" w:color="auto"/>
                                                                                                            <w:left w:val="none" w:sz="0" w:space="0" w:color="auto"/>
                                                                                                            <w:bottom w:val="none" w:sz="0" w:space="0" w:color="auto"/>
                                                                                                            <w:right w:val="none" w:sz="0" w:space="0" w:color="auto"/>
                                                                                                          </w:divBdr>
                                                                                                          <w:divsChild>
                                                                                                            <w:div w:id="1028332249">
                                                                                                              <w:marLeft w:val="0"/>
                                                                                                              <w:marRight w:val="0"/>
                                                                                                              <w:marTop w:val="0"/>
                                                                                                              <w:marBottom w:val="0"/>
                                                                                                              <w:divBdr>
                                                                                                                <w:top w:val="none" w:sz="0" w:space="0" w:color="auto"/>
                                                                                                                <w:left w:val="none" w:sz="0" w:space="0" w:color="auto"/>
                                                                                                                <w:bottom w:val="none" w:sz="0" w:space="0" w:color="auto"/>
                                                                                                                <w:right w:val="none" w:sz="0" w:space="0" w:color="auto"/>
                                                                                                              </w:divBdr>
                                                                                                            </w:div>
                                                                                                          </w:divsChild>
                                                                                                        </w:div>
                                                                                                        <w:div w:id="1362321073">
                                                                                                          <w:marLeft w:val="0"/>
                                                                                                          <w:marRight w:val="0"/>
                                                                                                          <w:marTop w:val="0"/>
                                                                                                          <w:marBottom w:val="0"/>
                                                                                                          <w:divBdr>
                                                                                                            <w:top w:val="none" w:sz="0" w:space="0" w:color="auto"/>
                                                                                                            <w:left w:val="none" w:sz="0" w:space="0" w:color="auto"/>
                                                                                                            <w:bottom w:val="none" w:sz="0" w:space="0" w:color="auto"/>
                                                                                                            <w:right w:val="none" w:sz="0" w:space="0" w:color="auto"/>
                                                                                                          </w:divBdr>
                                                                                                          <w:divsChild>
                                                                                                            <w:div w:id="585648292">
                                                                                                              <w:marLeft w:val="0"/>
                                                                                                              <w:marRight w:val="0"/>
                                                                                                              <w:marTop w:val="0"/>
                                                                                                              <w:marBottom w:val="0"/>
                                                                                                              <w:divBdr>
                                                                                                                <w:top w:val="none" w:sz="0" w:space="0" w:color="auto"/>
                                                                                                                <w:left w:val="none" w:sz="0" w:space="0" w:color="auto"/>
                                                                                                                <w:bottom w:val="none" w:sz="0" w:space="0" w:color="auto"/>
                                                                                                                <w:right w:val="none" w:sz="0" w:space="0" w:color="auto"/>
                                                                                                              </w:divBdr>
                                                                                                            </w:div>
                                                                                                          </w:divsChild>
                                                                                                        </w:div>
                                                                                                        <w:div w:id="1300498415">
                                                                                                          <w:marLeft w:val="0"/>
                                                                                                          <w:marRight w:val="0"/>
                                                                                                          <w:marTop w:val="0"/>
                                                                                                          <w:marBottom w:val="0"/>
                                                                                                          <w:divBdr>
                                                                                                            <w:top w:val="none" w:sz="0" w:space="0" w:color="auto"/>
                                                                                                            <w:left w:val="none" w:sz="0" w:space="0" w:color="auto"/>
                                                                                                            <w:bottom w:val="none" w:sz="0" w:space="0" w:color="auto"/>
                                                                                                            <w:right w:val="none" w:sz="0" w:space="0" w:color="auto"/>
                                                                                                          </w:divBdr>
                                                                                                          <w:divsChild>
                                                                                                            <w:div w:id="1352604829">
                                                                                                              <w:marLeft w:val="0"/>
                                                                                                              <w:marRight w:val="0"/>
                                                                                                              <w:marTop w:val="0"/>
                                                                                                              <w:marBottom w:val="0"/>
                                                                                                              <w:divBdr>
                                                                                                                <w:top w:val="none" w:sz="0" w:space="0" w:color="auto"/>
                                                                                                                <w:left w:val="none" w:sz="0" w:space="0" w:color="auto"/>
                                                                                                                <w:bottom w:val="none" w:sz="0" w:space="0" w:color="auto"/>
                                                                                                                <w:right w:val="none" w:sz="0" w:space="0" w:color="auto"/>
                                                                                                              </w:divBdr>
                                                                                                            </w:div>
                                                                                                          </w:divsChild>
                                                                                                        </w:div>
                                                                                                        <w:div w:id="187913647">
                                                                                                          <w:marLeft w:val="0"/>
                                                                                                          <w:marRight w:val="0"/>
                                                                                                          <w:marTop w:val="0"/>
                                                                                                          <w:marBottom w:val="0"/>
                                                                                                          <w:divBdr>
                                                                                                            <w:top w:val="none" w:sz="0" w:space="0" w:color="auto"/>
                                                                                                            <w:left w:val="none" w:sz="0" w:space="0" w:color="auto"/>
                                                                                                            <w:bottom w:val="none" w:sz="0" w:space="0" w:color="auto"/>
                                                                                                            <w:right w:val="none" w:sz="0" w:space="0" w:color="auto"/>
                                                                                                          </w:divBdr>
                                                                                                          <w:divsChild>
                                                                                                            <w:div w:id="1918243932">
                                                                                                              <w:marLeft w:val="0"/>
                                                                                                              <w:marRight w:val="0"/>
                                                                                                              <w:marTop w:val="0"/>
                                                                                                              <w:marBottom w:val="0"/>
                                                                                                              <w:divBdr>
                                                                                                                <w:top w:val="none" w:sz="0" w:space="0" w:color="auto"/>
                                                                                                                <w:left w:val="none" w:sz="0" w:space="0" w:color="auto"/>
                                                                                                                <w:bottom w:val="none" w:sz="0" w:space="0" w:color="auto"/>
                                                                                                                <w:right w:val="none" w:sz="0" w:space="0" w:color="auto"/>
                                                                                                              </w:divBdr>
                                                                                                            </w:div>
                                                                                                          </w:divsChild>
                                                                                                        </w:div>
                                                                                                        <w:div w:id="1246185318">
                                                                                                          <w:marLeft w:val="0"/>
                                                                                                          <w:marRight w:val="0"/>
                                                                                                          <w:marTop w:val="0"/>
                                                                                                          <w:marBottom w:val="0"/>
                                                                                                          <w:divBdr>
                                                                                                            <w:top w:val="none" w:sz="0" w:space="0" w:color="auto"/>
                                                                                                            <w:left w:val="none" w:sz="0" w:space="0" w:color="auto"/>
                                                                                                            <w:bottom w:val="none" w:sz="0" w:space="0" w:color="auto"/>
                                                                                                            <w:right w:val="none" w:sz="0" w:space="0" w:color="auto"/>
                                                                                                          </w:divBdr>
                                                                                                          <w:divsChild>
                                                                                                            <w:div w:id="695159208">
                                                                                                              <w:marLeft w:val="0"/>
                                                                                                              <w:marRight w:val="0"/>
                                                                                                              <w:marTop w:val="0"/>
                                                                                                              <w:marBottom w:val="0"/>
                                                                                                              <w:divBdr>
                                                                                                                <w:top w:val="none" w:sz="0" w:space="0" w:color="auto"/>
                                                                                                                <w:left w:val="none" w:sz="0" w:space="0" w:color="auto"/>
                                                                                                                <w:bottom w:val="none" w:sz="0" w:space="0" w:color="auto"/>
                                                                                                                <w:right w:val="none" w:sz="0" w:space="0" w:color="auto"/>
                                                                                                              </w:divBdr>
                                                                                                            </w:div>
                                                                                                          </w:divsChild>
                                                                                                        </w:div>
                                                                                                        <w:div w:id="1278366734">
                                                                                                          <w:marLeft w:val="0"/>
                                                                                                          <w:marRight w:val="0"/>
                                                                                                          <w:marTop w:val="0"/>
                                                                                                          <w:marBottom w:val="0"/>
                                                                                                          <w:divBdr>
                                                                                                            <w:top w:val="none" w:sz="0" w:space="0" w:color="auto"/>
                                                                                                            <w:left w:val="none" w:sz="0" w:space="0" w:color="auto"/>
                                                                                                            <w:bottom w:val="none" w:sz="0" w:space="0" w:color="auto"/>
                                                                                                            <w:right w:val="none" w:sz="0" w:space="0" w:color="auto"/>
                                                                                                          </w:divBdr>
                                                                                                          <w:divsChild>
                                                                                                            <w:div w:id="882248079">
                                                                                                              <w:marLeft w:val="0"/>
                                                                                                              <w:marRight w:val="0"/>
                                                                                                              <w:marTop w:val="0"/>
                                                                                                              <w:marBottom w:val="0"/>
                                                                                                              <w:divBdr>
                                                                                                                <w:top w:val="none" w:sz="0" w:space="0" w:color="auto"/>
                                                                                                                <w:left w:val="none" w:sz="0" w:space="0" w:color="auto"/>
                                                                                                                <w:bottom w:val="none" w:sz="0" w:space="0" w:color="auto"/>
                                                                                                                <w:right w:val="none" w:sz="0" w:space="0" w:color="auto"/>
                                                                                                              </w:divBdr>
                                                                                                            </w:div>
                                                                                                            <w:div w:id="1354189009">
                                                                                                              <w:marLeft w:val="0"/>
                                                                                                              <w:marRight w:val="0"/>
                                                                                                              <w:marTop w:val="0"/>
                                                                                                              <w:marBottom w:val="0"/>
                                                                                                              <w:divBdr>
                                                                                                                <w:top w:val="none" w:sz="0" w:space="0" w:color="auto"/>
                                                                                                                <w:left w:val="none" w:sz="0" w:space="0" w:color="auto"/>
                                                                                                                <w:bottom w:val="none" w:sz="0" w:space="0" w:color="auto"/>
                                                                                                                <w:right w:val="none" w:sz="0" w:space="0" w:color="auto"/>
                                                                                                              </w:divBdr>
                                                                                                            </w:div>
                                                                                                            <w:div w:id="563486100">
                                                                                                              <w:marLeft w:val="0"/>
                                                                                                              <w:marRight w:val="0"/>
                                                                                                              <w:marTop w:val="0"/>
                                                                                                              <w:marBottom w:val="0"/>
                                                                                                              <w:divBdr>
                                                                                                                <w:top w:val="none" w:sz="0" w:space="0" w:color="auto"/>
                                                                                                                <w:left w:val="none" w:sz="0" w:space="0" w:color="auto"/>
                                                                                                                <w:bottom w:val="none" w:sz="0" w:space="0" w:color="auto"/>
                                                                                                                <w:right w:val="none" w:sz="0" w:space="0" w:color="auto"/>
                                                                                                              </w:divBdr>
                                                                                                            </w:div>
                                                                                                          </w:divsChild>
                                                                                                        </w:div>
                                                                                                        <w:div w:id="497425144">
                                                                                                          <w:marLeft w:val="0"/>
                                                                                                          <w:marRight w:val="0"/>
                                                                                                          <w:marTop w:val="0"/>
                                                                                                          <w:marBottom w:val="0"/>
                                                                                                          <w:divBdr>
                                                                                                            <w:top w:val="none" w:sz="0" w:space="0" w:color="auto"/>
                                                                                                            <w:left w:val="none" w:sz="0" w:space="0" w:color="auto"/>
                                                                                                            <w:bottom w:val="none" w:sz="0" w:space="0" w:color="auto"/>
                                                                                                            <w:right w:val="none" w:sz="0" w:space="0" w:color="auto"/>
                                                                                                          </w:divBdr>
                                                                                                          <w:divsChild>
                                                                                                            <w:div w:id="898438426">
                                                                                                              <w:marLeft w:val="0"/>
                                                                                                              <w:marRight w:val="0"/>
                                                                                                              <w:marTop w:val="0"/>
                                                                                                              <w:marBottom w:val="0"/>
                                                                                                              <w:divBdr>
                                                                                                                <w:top w:val="none" w:sz="0" w:space="0" w:color="auto"/>
                                                                                                                <w:left w:val="none" w:sz="0" w:space="0" w:color="auto"/>
                                                                                                                <w:bottom w:val="none" w:sz="0" w:space="0" w:color="auto"/>
                                                                                                                <w:right w:val="none" w:sz="0" w:space="0" w:color="auto"/>
                                                                                                              </w:divBdr>
                                                                                                            </w:div>
                                                                                                          </w:divsChild>
                                                                                                        </w:div>
                                                                                                        <w:div w:id="1446969594">
                                                                                                          <w:marLeft w:val="0"/>
                                                                                                          <w:marRight w:val="0"/>
                                                                                                          <w:marTop w:val="0"/>
                                                                                                          <w:marBottom w:val="0"/>
                                                                                                          <w:divBdr>
                                                                                                            <w:top w:val="none" w:sz="0" w:space="0" w:color="auto"/>
                                                                                                            <w:left w:val="none" w:sz="0" w:space="0" w:color="auto"/>
                                                                                                            <w:bottom w:val="none" w:sz="0" w:space="0" w:color="auto"/>
                                                                                                            <w:right w:val="none" w:sz="0" w:space="0" w:color="auto"/>
                                                                                                          </w:divBdr>
                                                                                                          <w:divsChild>
                                                                                                            <w:div w:id="1054424337">
                                                                                                              <w:marLeft w:val="0"/>
                                                                                                              <w:marRight w:val="0"/>
                                                                                                              <w:marTop w:val="0"/>
                                                                                                              <w:marBottom w:val="0"/>
                                                                                                              <w:divBdr>
                                                                                                                <w:top w:val="none" w:sz="0" w:space="0" w:color="auto"/>
                                                                                                                <w:left w:val="none" w:sz="0" w:space="0" w:color="auto"/>
                                                                                                                <w:bottom w:val="none" w:sz="0" w:space="0" w:color="auto"/>
                                                                                                                <w:right w:val="none" w:sz="0" w:space="0" w:color="auto"/>
                                                                                                              </w:divBdr>
                                                                                                            </w:div>
                                                                                                          </w:divsChild>
                                                                                                        </w:div>
                                                                                                        <w:div w:id="1468161579">
                                                                                                          <w:marLeft w:val="0"/>
                                                                                                          <w:marRight w:val="0"/>
                                                                                                          <w:marTop w:val="0"/>
                                                                                                          <w:marBottom w:val="0"/>
                                                                                                          <w:divBdr>
                                                                                                            <w:top w:val="none" w:sz="0" w:space="0" w:color="auto"/>
                                                                                                            <w:left w:val="none" w:sz="0" w:space="0" w:color="auto"/>
                                                                                                            <w:bottom w:val="none" w:sz="0" w:space="0" w:color="auto"/>
                                                                                                            <w:right w:val="none" w:sz="0" w:space="0" w:color="auto"/>
                                                                                                          </w:divBdr>
                                                                                                          <w:divsChild>
                                                                                                            <w:div w:id="2046901047">
                                                                                                              <w:marLeft w:val="0"/>
                                                                                                              <w:marRight w:val="0"/>
                                                                                                              <w:marTop w:val="0"/>
                                                                                                              <w:marBottom w:val="0"/>
                                                                                                              <w:divBdr>
                                                                                                                <w:top w:val="none" w:sz="0" w:space="0" w:color="auto"/>
                                                                                                                <w:left w:val="none" w:sz="0" w:space="0" w:color="auto"/>
                                                                                                                <w:bottom w:val="none" w:sz="0" w:space="0" w:color="auto"/>
                                                                                                                <w:right w:val="none" w:sz="0" w:space="0" w:color="auto"/>
                                                                                                              </w:divBdr>
                                                                                                            </w:div>
                                                                                                          </w:divsChild>
                                                                                                        </w:div>
                                                                                                        <w:div w:id="52851005">
                                                                                                          <w:marLeft w:val="0"/>
                                                                                                          <w:marRight w:val="0"/>
                                                                                                          <w:marTop w:val="0"/>
                                                                                                          <w:marBottom w:val="0"/>
                                                                                                          <w:divBdr>
                                                                                                            <w:top w:val="none" w:sz="0" w:space="0" w:color="auto"/>
                                                                                                            <w:left w:val="none" w:sz="0" w:space="0" w:color="auto"/>
                                                                                                            <w:bottom w:val="none" w:sz="0" w:space="0" w:color="auto"/>
                                                                                                            <w:right w:val="none" w:sz="0" w:space="0" w:color="auto"/>
                                                                                                          </w:divBdr>
                                                                                                          <w:divsChild>
                                                                                                            <w:div w:id="1139566025">
                                                                                                              <w:marLeft w:val="0"/>
                                                                                                              <w:marRight w:val="0"/>
                                                                                                              <w:marTop w:val="0"/>
                                                                                                              <w:marBottom w:val="0"/>
                                                                                                              <w:divBdr>
                                                                                                                <w:top w:val="none" w:sz="0" w:space="0" w:color="auto"/>
                                                                                                                <w:left w:val="none" w:sz="0" w:space="0" w:color="auto"/>
                                                                                                                <w:bottom w:val="none" w:sz="0" w:space="0" w:color="auto"/>
                                                                                                                <w:right w:val="none" w:sz="0" w:space="0" w:color="auto"/>
                                                                                                              </w:divBdr>
                                                                                                            </w:div>
                                                                                                          </w:divsChild>
                                                                                                        </w:div>
                                                                                                        <w:div w:id="1087310361">
                                                                                                          <w:marLeft w:val="0"/>
                                                                                                          <w:marRight w:val="0"/>
                                                                                                          <w:marTop w:val="0"/>
                                                                                                          <w:marBottom w:val="0"/>
                                                                                                          <w:divBdr>
                                                                                                            <w:top w:val="none" w:sz="0" w:space="0" w:color="auto"/>
                                                                                                            <w:left w:val="none" w:sz="0" w:space="0" w:color="auto"/>
                                                                                                            <w:bottom w:val="none" w:sz="0" w:space="0" w:color="auto"/>
                                                                                                            <w:right w:val="none" w:sz="0" w:space="0" w:color="auto"/>
                                                                                                          </w:divBdr>
                                                                                                          <w:divsChild>
                                                                                                            <w:div w:id="1745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mily.gonoodle.com/" TargetMode="External"/><Relationship Id="rId4" Type="http://schemas.openxmlformats.org/officeDocument/2006/relationships/hyperlink" Target="https://online.fireflyeducation.com.au/services/student_login/soundwaves/program__soundwaves1__unit__8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Young</dc:creator>
  <cp:keywords/>
  <dc:description/>
  <cp:lastModifiedBy>Nicole Young</cp:lastModifiedBy>
  <cp:revision>2</cp:revision>
  <dcterms:created xsi:type="dcterms:W3CDTF">2021-03-23T06:55:00Z</dcterms:created>
  <dcterms:modified xsi:type="dcterms:W3CDTF">2021-03-23T07:24:00Z</dcterms:modified>
</cp:coreProperties>
</file>